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EA33" w14:textId="4961AF2B" w:rsidR="00EF054D" w:rsidRDefault="004972B5">
      <w:r>
        <w:t>To remove background:  Design &gt; Watermark &gt; Remove Watermark</w:t>
      </w:r>
      <w:bookmarkStart w:id="0" w:name="_GoBack"/>
      <w:bookmarkEnd w:id="0"/>
    </w:p>
    <w:sectPr w:rsidR="00EF054D" w:rsidSect="00EA6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B08BC" w14:textId="77777777" w:rsidR="00420387" w:rsidRDefault="00420387" w:rsidP="004972B5">
      <w:pPr>
        <w:spacing w:after="0" w:line="240" w:lineRule="auto"/>
      </w:pPr>
      <w:r>
        <w:separator/>
      </w:r>
    </w:p>
  </w:endnote>
  <w:endnote w:type="continuationSeparator" w:id="0">
    <w:p w14:paraId="3A2B0908" w14:textId="77777777" w:rsidR="00420387" w:rsidRDefault="00420387" w:rsidP="0049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E07F" w14:textId="77777777" w:rsidR="004972B5" w:rsidRDefault="00497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568B" w14:textId="77777777" w:rsidR="004972B5" w:rsidRDefault="00497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807E" w14:textId="77777777" w:rsidR="004972B5" w:rsidRDefault="0049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ED5A" w14:textId="77777777" w:rsidR="00420387" w:rsidRDefault="00420387" w:rsidP="004972B5">
      <w:pPr>
        <w:spacing w:after="0" w:line="240" w:lineRule="auto"/>
      </w:pPr>
      <w:r>
        <w:separator/>
      </w:r>
    </w:p>
  </w:footnote>
  <w:footnote w:type="continuationSeparator" w:id="0">
    <w:p w14:paraId="7FB08F8B" w14:textId="77777777" w:rsidR="00420387" w:rsidRDefault="00420387" w:rsidP="0049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00F3" w14:textId="64527527" w:rsidR="004972B5" w:rsidRDefault="004972B5">
    <w:pPr>
      <w:pStyle w:val="Header"/>
    </w:pPr>
    <w:r>
      <w:rPr>
        <w:noProof/>
      </w:rPr>
      <w:pict w14:anchorId="4A653C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91813" o:spid="_x0000_s2050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Dashleigh 6oz Jar Landscap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5765" w14:textId="28CFB4FA" w:rsidR="004972B5" w:rsidRDefault="004972B5">
    <w:pPr>
      <w:pStyle w:val="Header"/>
    </w:pPr>
    <w:r>
      <w:rPr>
        <w:noProof/>
      </w:rPr>
      <w:pict w14:anchorId="435E9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91814" o:spid="_x0000_s2051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Dashleigh 6oz Jar Landscap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8F16" w14:textId="118411CE" w:rsidR="004972B5" w:rsidRDefault="004972B5">
    <w:pPr>
      <w:pStyle w:val="Header"/>
    </w:pPr>
    <w:r>
      <w:rPr>
        <w:noProof/>
      </w:rPr>
      <w:pict w14:anchorId="12ABC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91812" o:spid="_x0000_s2049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Dashleigh 6oz Jar Landscap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A7"/>
    <w:rsid w:val="00000AAC"/>
    <w:rsid w:val="00420387"/>
    <w:rsid w:val="004972B5"/>
    <w:rsid w:val="009933D6"/>
    <w:rsid w:val="00EA67A7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E95A60"/>
  <w15:chartTrackingRefBased/>
  <w15:docId w15:val="{26AC927B-68E3-4D8C-99FD-01E6CCD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B5"/>
  </w:style>
  <w:style w:type="paragraph" w:styleId="Footer">
    <w:name w:val="footer"/>
    <w:basedOn w:val="Normal"/>
    <w:link w:val="FooterChar"/>
    <w:uiPriority w:val="99"/>
    <w:unhideWhenUsed/>
    <w:rsid w:val="0049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2018-08-28T01:32:00Z</dcterms:created>
  <dcterms:modified xsi:type="dcterms:W3CDTF">2018-08-28T01:32:00Z</dcterms:modified>
</cp:coreProperties>
</file>